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62D" w:rsidRDefault="003A67DE" w:rsidP="00572C8B">
      <w:pPr>
        <w:widowControl w:val="0"/>
        <w:autoSpaceDE w:val="0"/>
        <w:autoSpaceDN w:val="0"/>
        <w:spacing w:after="240" w:line="240" w:lineRule="auto"/>
        <w:ind w:left="10773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DF776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Приложение № </w:t>
      </w:r>
      <w:r w:rsidR="007E6774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3</w:t>
      </w:r>
    </w:p>
    <w:p w:rsidR="00572C8B" w:rsidRPr="001B7202" w:rsidRDefault="00572C8B" w:rsidP="00572C8B">
      <w:pPr>
        <w:widowControl w:val="0"/>
        <w:spacing w:after="0" w:line="240" w:lineRule="auto"/>
        <w:ind w:left="1077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72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УТВЕРЖДЕНЫ</w:t>
      </w:r>
    </w:p>
    <w:p w:rsidR="00572C8B" w:rsidRPr="001B7202" w:rsidRDefault="00572C8B" w:rsidP="00572C8B">
      <w:pPr>
        <w:widowControl w:val="0"/>
        <w:spacing w:after="0" w:line="240" w:lineRule="auto"/>
        <w:ind w:left="1077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2C8B" w:rsidRPr="001B7202" w:rsidRDefault="00572C8B" w:rsidP="00572C8B">
      <w:pPr>
        <w:widowControl w:val="0"/>
        <w:spacing w:after="0" w:line="240" w:lineRule="auto"/>
        <w:ind w:left="10773" w:right="-2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72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постановлением Правительства Кировской области </w:t>
      </w:r>
    </w:p>
    <w:p w:rsidR="00572C8B" w:rsidRPr="001B7202" w:rsidRDefault="00572C8B" w:rsidP="00572C8B">
      <w:pPr>
        <w:widowControl w:val="0"/>
        <w:spacing w:after="0" w:line="240" w:lineRule="auto"/>
        <w:ind w:left="10773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72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BE77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20.10.2025    </w:t>
      </w:r>
      <w:r w:rsidRPr="001B72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BE77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533-П</w:t>
      </w:r>
      <w:bookmarkStart w:id="0" w:name="_GoBack"/>
      <w:bookmarkEnd w:id="0"/>
    </w:p>
    <w:p w:rsidR="00572C8B" w:rsidRPr="00DF7761" w:rsidRDefault="00572C8B" w:rsidP="007E6774">
      <w:pPr>
        <w:widowControl w:val="0"/>
        <w:autoSpaceDE w:val="0"/>
        <w:autoSpaceDN w:val="0"/>
        <w:spacing w:after="240" w:line="240" w:lineRule="auto"/>
        <w:ind w:left="11199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D0062D" w:rsidRPr="00C86398" w:rsidRDefault="00D0062D" w:rsidP="00DF7761">
      <w:pPr>
        <w:widowControl w:val="0"/>
        <w:autoSpaceDE w:val="0"/>
        <w:autoSpaceDN w:val="0"/>
        <w:spacing w:before="240"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1" w:name="P450"/>
      <w:bookmarkEnd w:id="1"/>
      <w:r w:rsidRPr="00C8639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ИНДИКАТИВНЫЕ ПОКАЗАТЕЛИ</w:t>
      </w:r>
    </w:p>
    <w:p w:rsidR="00D0062D" w:rsidRDefault="00A9237B" w:rsidP="00306CA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C8639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регионального государственного контроля (надзора) </w:t>
      </w:r>
      <w:r w:rsidR="002F07B4" w:rsidRPr="00C8639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 области долевого строительства </w:t>
      </w:r>
      <w:r w:rsidRPr="00C8639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многоквартирн</w:t>
      </w:r>
      <w:r w:rsidR="002F07B4" w:rsidRPr="00C8639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ых</w:t>
      </w:r>
      <w:r w:rsidRPr="00C8639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дом</w:t>
      </w:r>
      <w:r w:rsidR="002F07B4" w:rsidRPr="00C8639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ов и (или) иных объектов недвижимости</w:t>
      </w:r>
      <w:r w:rsidRPr="00C8639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на территории Кировской области</w:t>
      </w:r>
    </w:p>
    <w:p w:rsidR="00306CA2" w:rsidRPr="00306CA2" w:rsidRDefault="00306CA2" w:rsidP="00314B88">
      <w:pPr>
        <w:widowControl w:val="0"/>
        <w:autoSpaceDE w:val="0"/>
        <w:autoSpaceDN w:val="0"/>
        <w:spacing w:after="120" w:line="240" w:lineRule="auto"/>
        <w:jc w:val="center"/>
        <w:rPr>
          <w:rFonts w:ascii="Calibri" w:eastAsiaTheme="minorEastAsia" w:hAnsi="Calibri" w:cs="Calibri"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0"/>
        <w:gridCol w:w="4686"/>
        <w:gridCol w:w="7937"/>
      </w:tblGrid>
      <w:tr w:rsidR="00C86398" w:rsidRPr="00D0062D" w:rsidTr="00C86398">
        <w:trPr>
          <w:tblHeader/>
        </w:trPr>
        <w:tc>
          <w:tcPr>
            <w:tcW w:w="2040" w:type="dxa"/>
          </w:tcPr>
          <w:p w:rsidR="00C86398" w:rsidRPr="00D0062D" w:rsidRDefault="00C86398" w:rsidP="000B72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062D">
              <w:rPr>
                <w:rFonts w:ascii="Times New Roman" w:eastAsiaTheme="minorEastAsia" w:hAnsi="Times New Roman" w:cs="Times New Roman"/>
                <w:lang w:eastAsia="ru-RU"/>
              </w:rPr>
              <w:t>Наименование исполнительно</w:t>
            </w:r>
            <w:r w:rsidR="000B720F">
              <w:rPr>
                <w:rFonts w:ascii="Times New Roman" w:eastAsiaTheme="minorEastAsia" w:hAnsi="Times New Roman" w:cs="Times New Roman"/>
                <w:lang w:eastAsia="ru-RU"/>
              </w:rPr>
              <w:t>го</w:t>
            </w:r>
            <w:r w:rsidRPr="00D0062D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  <w:r w:rsidR="000B720F" w:rsidRPr="00D0062D">
              <w:rPr>
                <w:rFonts w:ascii="Times New Roman" w:eastAsiaTheme="minorEastAsia" w:hAnsi="Times New Roman" w:cs="Times New Roman"/>
                <w:lang w:eastAsia="ru-RU"/>
              </w:rPr>
              <w:t xml:space="preserve">органа </w:t>
            </w:r>
            <w:r w:rsidRPr="00D0062D">
              <w:rPr>
                <w:rFonts w:ascii="Times New Roman" w:eastAsiaTheme="minorEastAsia" w:hAnsi="Times New Roman" w:cs="Times New Roman"/>
                <w:lang w:eastAsia="ru-RU"/>
              </w:rPr>
              <w:t>Кировской области</w:t>
            </w:r>
          </w:p>
        </w:tc>
        <w:tc>
          <w:tcPr>
            <w:tcW w:w="4686" w:type="dxa"/>
          </w:tcPr>
          <w:p w:rsidR="00C86398" w:rsidRPr="00D0062D" w:rsidRDefault="00C86398" w:rsidP="00D006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062D">
              <w:rPr>
                <w:rFonts w:ascii="Times New Roman" w:eastAsiaTheme="minorEastAsia" w:hAnsi="Times New Roman" w:cs="Times New Roman"/>
                <w:lang w:eastAsia="ru-RU"/>
              </w:rPr>
              <w:t>Вид регионального государственного контроля (надзора)</w:t>
            </w:r>
          </w:p>
        </w:tc>
        <w:tc>
          <w:tcPr>
            <w:tcW w:w="7937" w:type="dxa"/>
          </w:tcPr>
          <w:p w:rsidR="00C86398" w:rsidRPr="00D0062D" w:rsidRDefault="00C86398" w:rsidP="000B720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062D">
              <w:rPr>
                <w:rFonts w:ascii="Times New Roman" w:eastAsiaTheme="minorEastAsia" w:hAnsi="Times New Roman" w:cs="Times New Roman"/>
                <w:lang w:eastAsia="ru-RU"/>
              </w:rPr>
              <w:t>Наименование индикативного показателя регионального государственного контроля (надзора)</w:t>
            </w:r>
          </w:p>
        </w:tc>
      </w:tr>
      <w:tr w:rsidR="00C86398" w:rsidRPr="00D0062D" w:rsidTr="00C86398">
        <w:tc>
          <w:tcPr>
            <w:tcW w:w="2040" w:type="dxa"/>
            <w:vMerge w:val="restart"/>
          </w:tcPr>
          <w:p w:rsidR="00C86398" w:rsidRPr="00D0062D" w:rsidRDefault="00C86398" w:rsidP="00D006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062D">
              <w:rPr>
                <w:rFonts w:ascii="Times New Roman" w:eastAsiaTheme="minorEastAsia" w:hAnsi="Times New Roman" w:cs="Times New Roman"/>
                <w:lang w:eastAsia="ru-RU"/>
              </w:rPr>
              <w:t>Государственная инспекция строительного надзора Кировской области</w:t>
            </w:r>
          </w:p>
        </w:tc>
        <w:tc>
          <w:tcPr>
            <w:tcW w:w="4686" w:type="dxa"/>
            <w:vMerge w:val="restart"/>
          </w:tcPr>
          <w:p w:rsidR="00C86398" w:rsidRPr="00D0062D" w:rsidRDefault="00C86398" w:rsidP="002F07B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062D">
              <w:rPr>
                <w:rFonts w:ascii="Times New Roman" w:eastAsiaTheme="minorEastAsia" w:hAnsi="Times New Roman" w:cs="Times New Roman"/>
                <w:lang w:eastAsia="ru-RU"/>
              </w:rPr>
              <w:t xml:space="preserve">региональный государственный контроль (надзор) </w:t>
            </w:r>
            <w:r w:rsidRPr="002F07B4">
              <w:rPr>
                <w:rFonts w:ascii="Times New Roman" w:eastAsiaTheme="minorEastAsia" w:hAnsi="Times New Roman" w:cs="Times New Roman"/>
                <w:lang w:eastAsia="ru-RU"/>
              </w:rPr>
              <w:t>в области долевого строительства многоквартирных домов и (или) иных объектов недвижимости</w:t>
            </w:r>
          </w:p>
        </w:tc>
        <w:tc>
          <w:tcPr>
            <w:tcW w:w="7937" w:type="dxa"/>
          </w:tcPr>
          <w:p w:rsidR="00C86398" w:rsidRPr="00D0062D" w:rsidRDefault="00C86398" w:rsidP="00D006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062D">
              <w:rPr>
                <w:rFonts w:ascii="Times New Roman" w:eastAsiaTheme="minorEastAsia" w:hAnsi="Times New Roman" w:cs="Times New Roman"/>
                <w:lang w:eastAsia="ru-RU"/>
              </w:rPr>
              <w:t xml:space="preserve">количество многоквартирных домов и (или) иных объектов недвижимости, при строительстве которых осуществляется </w:t>
            </w:r>
            <w:r w:rsidR="00DF1B56" w:rsidRPr="00D0062D">
              <w:rPr>
                <w:rFonts w:ascii="Times New Roman" w:eastAsiaTheme="minorEastAsia" w:hAnsi="Times New Roman" w:cs="Times New Roman"/>
                <w:lang w:eastAsia="ru-RU"/>
              </w:rPr>
              <w:t xml:space="preserve">региональный </w:t>
            </w:r>
            <w:r w:rsidRPr="00D0062D">
              <w:rPr>
                <w:rFonts w:ascii="Times New Roman" w:eastAsiaTheme="minorEastAsia" w:hAnsi="Times New Roman" w:cs="Times New Roman"/>
                <w:lang w:eastAsia="ru-RU"/>
              </w:rPr>
              <w:t>государственный контроль (надзор) в области долевого строительства многоквартирных домов и (или) иных объектов недвижимости, за отчетный период</w:t>
            </w:r>
          </w:p>
        </w:tc>
      </w:tr>
      <w:tr w:rsidR="00C86398" w:rsidRPr="00D0062D" w:rsidTr="00C86398">
        <w:tc>
          <w:tcPr>
            <w:tcW w:w="2040" w:type="dxa"/>
            <w:vMerge/>
          </w:tcPr>
          <w:p w:rsidR="00C86398" w:rsidRPr="00D0062D" w:rsidRDefault="00C86398" w:rsidP="00D006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86" w:type="dxa"/>
            <w:vMerge/>
          </w:tcPr>
          <w:p w:rsidR="00C86398" w:rsidRPr="00D0062D" w:rsidRDefault="00C86398" w:rsidP="00D006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37" w:type="dxa"/>
          </w:tcPr>
          <w:p w:rsidR="00C86398" w:rsidRPr="00D0062D" w:rsidRDefault="00C86398" w:rsidP="00D006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062D">
              <w:rPr>
                <w:rFonts w:ascii="Times New Roman" w:eastAsiaTheme="minorEastAsia" w:hAnsi="Times New Roman" w:cs="Times New Roman"/>
                <w:lang w:eastAsia="ru-RU"/>
              </w:rPr>
              <w:t>количество проведенных контрольных (надзорных) мероприятий за отчетный период</w:t>
            </w:r>
          </w:p>
        </w:tc>
      </w:tr>
      <w:tr w:rsidR="00C86398" w:rsidRPr="00D0062D" w:rsidTr="00C86398">
        <w:tc>
          <w:tcPr>
            <w:tcW w:w="2040" w:type="dxa"/>
            <w:vMerge/>
          </w:tcPr>
          <w:p w:rsidR="00C86398" w:rsidRPr="00D0062D" w:rsidRDefault="00C86398" w:rsidP="00D006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86" w:type="dxa"/>
            <w:vMerge/>
          </w:tcPr>
          <w:p w:rsidR="00C86398" w:rsidRPr="00D0062D" w:rsidRDefault="00C86398" w:rsidP="00D006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37" w:type="dxa"/>
          </w:tcPr>
          <w:p w:rsidR="00C86398" w:rsidRPr="00D0062D" w:rsidRDefault="00C86398" w:rsidP="00D006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062D">
              <w:rPr>
                <w:rFonts w:ascii="Times New Roman" w:eastAsiaTheme="minorEastAsia" w:hAnsi="Times New Roman" w:cs="Times New Roman"/>
                <w:lang w:eastAsia="ru-RU"/>
              </w:rPr>
              <w:t>количество вынесенных предписаний о нарушении обязательных требований за отчетный период</w:t>
            </w:r>
          </w:p>
        </w:tc>
      </w:tr>
      <w:tr w:rsidR="00C86398" w:rsidRPr="00D0062D" w:rsidTr="00C86398">
        <w:tc>
          <w:tcPr>
            <w:tcW w:w="2040" w:type="dxa"/>
            <w:vMerge/>
          </w:tcPr>
          <w:p w:rsidR="00C86398" w:rsidRPr="00D0062D" w:rsidRDefault="00C86398" w:rsidP="00D006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86" w:type="dxa"/>
            <w:vMerge/>
          </w:tcPr>
          <w:p w:rsidR="00C86398" w:rsidRPr="00D0062D" w:rsidRDefault="00C86398" w:rsidP="00D006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37" w:type="dxa"/>
          </w:tcPr>
          <w:p w:rsidR="00C86398" w:rsidRPr="00D0062D" w:rsidRDefault="00C86398" w:rsidP="00D006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062D">
              <w:rPr>
                <w:rFonts w:ascii="Times New Roman" w:eastAsiaTheme="minorEastAsia" w:hAnsi="Times New Roman" w:cs="Times New Roman"/>
                <w:lang w:eastAsia="ru-RU"/>
              </w:rPr>
              <w:t>количество возбужденных дел об административных правонарушениях за отчетный период</w:t>
            </w:r>
          </w:p>
        </w:tc>
      </w:tr>
      <w:tr w:rsidR="00C86398" w:rsidRPr="00D0062D" w:rsidTr="00C86398">
        <w:tc>
          <w:tcPr>
            <w:tcW w:w="2040" w:type="dxa"/>
            <w:vMerge/>
          </w:tcPr>
          <w:p w:rsidR="00C86398" w:rsidRPr="00D0062D" w:rsidRDefault="00C86398" w:rsidP="00D006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686" w:type="dxa"/>
            <w:vMerge/>
          </w:tcPr>
          <w:p w:rsidR="00C86398" w:rsidRPr="00D0062D" w:rsidRDefault="00C86398" w:rsidP="00D006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7937" w:type="dxa"/>
          </w:tcPr>
          <w:p w:rsidR="00C86398" w:rsidRPr="00D0062D" w:rsidRDefault="00C86398" w:rsidP="00D0062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D0062D">
              <w:rPr>
                <w:rFonts w:ascii="Times New Roman" w:eastAsiaTheme="minorEastAsia" w:hAnsi="Times New Roman" w:cs="Times New Roman"/>
                <w:lang w:eastAsia="ru-RU"/>
              </w:rPr>
              <w:t>количество вынесенных предостережений о недопустимости нарушения обязательных требований за отчетный период</w:t>
            </w:r>
          </w:p>
        </w:tc>
      </w:tr>
    </w:tbl>
    <w:p w:rsidR="00C07EA1" w:rsidRDefault="00C07EA1" w:rsidP="00CA5B0C">
      <w:pPr>
        <w:jc w:val="center"/>
      </w:pPr>
    </w:p>
    <w:p w:rsidR="00CA5B0C" w:rsidRDefault="00CA5B0C" w:rsidP="00CA5B0C">
      <w:pPr>
        <w:jc w:val="center"/>
      </w:pPr>
      <w:r>
        <w:t>________________</w:t>
      </w:r>
    </w:p>
    <w:sectPr w:rsidR="00CA5B0C" w:rsidSect="00306CA2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61"/>
    <w:rsid w:val="000B720F"/>
    <w:rsid w:val="002F07B4"/>
    <w:rsid w:val="00306CA2"/>
    <w:rsid w:val="00314B88"/>
    <w:rsid w:val="00384B4A"/>
    <w:rsid w:val="003A67DE"/>
    <w:rsid w:val="003B27DA"/>
    <w:rsid w:val="00572C8B"/>
    <w:rsid w:val="007E6774"/>
    <w:rsid w:val="00A9237B"/>
    <w:rsid w:val="00BE773A"/>
    <w:rsid w:val="00C07EA1"/>
    <w:rsid w:val="00C86398"/>
    <w:rsid w:val="00CA5B0C"/>
    <w:rsid w:val="00CE5961"/>
    <w:rsid w:val="00D0062D"/>
    <w:rsid w:val="00DF1B56"/>
    <w:rsid w:val="00DF7761"/>
    <w:rsid w:val="00F8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morkovin_vy</dc:creator>
  <cp:keywords/>
  <dc:description/>
  <cp:lastModifiedBy>Татьяна С. Гудовских</cp:lastModifiedBy>
  <cp:revision>18</cp:revision>
  <cp:lastPrinted>2025-05-05T11:09:00Z</cp:lastPrinted>
  <dcterms:created xsi:type="dcterms:W3CDTF">2025-02-04T06:10:00Z</dcterms:created>
  <dcterms:modified xsi:type="dcterms:W3CDTF">2025-10-23T07:12:00Z</dcterms:modified>
</cp:coreProperties>
</file>